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918"/>
        <w:gridCol w:w="1967"/>
        <w:gridCol w:w="1370"/>
        <w:gridCol w:w="713"/>
        <w:gridCol w:w="2178"/>
        <w:gridCol w:w="1370"/>
      </w:tblGrid>
      <w:tr w:rsidR="006C7635">
        <w:tc>
          <w:tcPr>
            <w:tcW w:w="918" w:type="dxa"/>
          </w:tcPr>
          <w:p w:rsidR="006C7635" w:rsidRDefault="006C7635">
            <w:r>
              <w:t>1a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3b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1b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4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2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1c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5ai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1d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5aii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1e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5b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1f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6ai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1g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6aii</w:t>
            </w:r>
          </w:p>
        </w:tc>
        <w:tc>
          <w:tcPr>
            <w:tcW w:w="2178" w:type="dxa"/>
          </w:tcPr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1h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6bi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1i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6bii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2a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6ci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2b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6cii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2c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6d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2d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7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2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2e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8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2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3ai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9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2</w:t>
            </w:r>
          </w:p>
        </w:tc>
      </w:tr>
      <w:tr w:rsidR="006C7635">
        <w:tc>
          <w:tcPr>
            <w:tcW w:w="918" w:type="dxa"/>
          </w:tcPr>
          <w:p w:rsidR="006C7635" w:rsidRDefault="006C7635">
            <w:r>
              <w:t>3aii</w:t>
            </w:r>
          </w:p>
        </w:tc>
        <w:tc>
          <w:tcPr>
            <w:tcW w:w="1967" w:type="dxa"/>
          </w:tcPr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1</w:t>
            </w:r>
          </w:p>
        </w:tc>
        <w:tc>
          <w:tcPr>
            <w:tcW w:w="713" w:type="dxa"/>
          </w:tcPr>
          <w:p w:rsidR="006C7635" w:rsidRDefault="006C7635">
            <w:r>
              <w:t>10</w:t>
            </w:r>
          </w:p>
        </w:tc>
        <w:tc>
          <w:tcPr>
            <w:tcW w:w="2178" w:type="dxa"/>
          </w:tcPr>
          <w:p w:rsidR="006C7635" w:rsidRDefault="006C7635"/>
          <w:p w:rsidR="006C7635" w:rsidRDefault="006C7635"/>
          <w:p w:rsidR="006C7635" w:rsidRDefault="006C7635"/>
        </w:tc>
        <w:tc>
          <w:tcPr>
            <w:tcW w:w="1370" w:type="dxa"/>
          </w:tcPr>
          <w:p w:rsidR="006C7635" w:rsidRDefault="006C7635">
            <w:r>
              <w:t>2</w:t>
            </w:r>
          </w:p>
        </w:tc>
      </w:tr>
    </w:tbl>
    <w:p w:rsidR="006C7635" w:rsidRDefault="006C7635"/>
    <w:sectPr w:rsidR="006C7635" w:rsidSect="006C76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Header"/>
    </w:pPr>
    <w:r>
      <w:t xml:space="preserve">Upper and Lower Bounds </w:t>
    </w:r>
    <w:proofErr w:type="spellStart"/>
    <w:r>
      <w:t>Maths</w:t>
    </w:r>
    <w:proofErr w:type="spellEnd"/>
    <w:r>
      <w:t xml:space="preserve"> Challenge Grid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40" w:rsidRDefault="00575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7635"/>
    <w:rsid w:val="00575840"/>
    <w:rsid w:val="006C76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76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76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635"/>
  </w:style>
  <w:style w:type="paragraph" w:styleId="Footer">
    <w:name w:val="footer"/>
    <w:basedOn w:val="Normal"/>
    <w:link w:val="FooterChar"/>
    <w:uiPriority w:val="99"/>
    <w:semiHidden/>
    <w:unhideWhenUsed/>
    <w:rsid w:val="006C76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2012-09-28T04:24:00Z</dcterms:created>
  <dcterms:modified xsi:type="dcterms:W3CDTF">2012-09-28T04:42:00Z</dcterms:modified>
</cp:coreProperties>
</file>